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endnotes.xml" ContentType="application/vnd.openxmlformats-officedocument.wordprocessingml.endnotes+xml"/>
  <Default Extension="png" ContentType="image/png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939" w:rsidRDefault="006C5D36" w:rsidP="001A0939">
      <w:pPr>
        <w:pStyle w:val="1rubrik1"/>
      </w:pPr>
      <w:r w:rsidRPr="006C5D36">
        <w:rPr>
          <w:lang w:val="en-GB"/>
        </w:rPr>
        <w:t xml:space="preserve">Comment vont les enfants </w:t>
      </w:r>
      <w:r w:rsidR="00D4429E" w:rsidRPr="00287EE3">
        <w:rPr>
          <w:lang w:val="en-GB"/>
        </w:rPr>
        <w:t xml:space="preserve">du </w:t>
      </w:r>
      <w:r w:rsidR="005F3090">
        <w:rPr>
          <w:lang w:val="en-GB"/>
        </w:rPr>
        <w:t>Burundi</w:t>
      </w:r>
      <w:r w:rsidR="002D1B3C">
        <w:t>?</w:t>
      </w:r>
    </w:p>
    <w:p w:rsidR="001A0939" w:rsidRPr="00B45D63" w:rsidRDefault="001A0939" w:rsidP="001A0939">
      <w:pPr>
        <w:pStyle w:val="Rubrik1"/>
        <w:sectPr w:rsidR="001A0939" w:rsidRPr="00B45D63">
          <w:headerReference w:type="default" r:id="rId7"/>
          <w:footerReference w:type="default" r:id="rId8"/>
          <w:pgSz w:w="11906" w:h="16838"/>
          <w:pgMar w:top="1418" w:right="2408" w:bottom="1418" w:left="1985" w:header="284" w:footer="530" w:gutter="0"/>
          <w:docGrid w:linePitch="360"/>
        </w:sectPr>
      </w:pPr>
    </w:p>
    <w:p w:rsidR="001A0939" w:rsidRDefault="002D1B3C" w:rsidP="00413EED">
      <w:pPr>
        <w:pStyle w:val="4Brdtext"/>
        <w:ind w:right="-567"/>
      </w:pPr>
      <w:r>
        <w:rPr>
          <w:b/>
        </w:rPr>
        <w:br/>
      </w:r>
      <w:r w:rsidR="005F01DD">
        <w:rPr>
          <w:b/>
          <w:lang w:val="fr-FR"/>
        </w:rPr>
        <w:t>Le</w:t>
      </w:r>
      <w:r w:rsidR="003B7D84" w:rsidRPr="00F614E5">
        <w:rPr>
          <w:b/>
          <w:lang w:val="fr-FR"/>
        </w:rPr>
        <w:t xml:space="preserve"> </w:t>
      </w:r>
      <w:r w:rsidR="00371331">
        <w:rPr>
          <w:b/>
          <w:lang w:val="fr-FR"/>
        </w:rPr>
        <w:t>Burundi</w:t>
      </w:r>
      <w:r w:rsidR="00DC5E25" w:rsidRPr="00F614E5">
        <w:rPr>
          <w:b/>
          <w:lang w:val="fr-FR"/>
        </w:rPr>
        <w:t xml:space="preserve"> </w:t>
      </w:r>
      <w:r w:rsidR="00935634" w:rsidRPr="00287EE3">
        <w:rPr>
          <w:b/>
          <w:lang w:val="fr-FR"/>
        </w:rPr>
        <w:t>a ratifié (</w:t>
      </w:r>
      <w:r w:rsidR="00832EEF">
        <w:rPr>
          <w:b/>
          <w:lang w:val="fr-FR"/>
        </w:rPr>
        <w:t>se sont engagés à respecter</w:t>
      </w:r>
      <w:r w:rsidR="00935634" w:rsidRPr="00287EE3">
        <w:rPr>
          <w:b/>
          <w:lang w:val="fr-FR"/>
        </w:rPr>
        <w:t xml:space="preserve">) la Convention de l’ONU relative aux droits de l’enfant. Cela signifie que le </w:t>
      </w:r>
      <w:r w:rsidR="00AA3CB7">
        <w:rPr>
          <w:b/>
          <w:lang w:val="fr-FR"/>
        </w:rPr>
        <w:t>Burundi</w:t>
      </w:r>
      <w:r w:rsidR="00935634" w:rsidRPr="00287EE3">
        <w:rPr>
          <w:b/>
          <w:lang w:val="fr-FR"/>
        </w:rPr>
        <w:t xml:space="preserve"> s’est engagé à respecter les Droits de l’Enfant et à écouter ce que les enfants ont à dire. Est-ce ainsi au </w:t>
      </w:r>
      <w:r w:rsidR="00AA3CB7">
        <w:rPr>
          <w:b/>
          <w:lang w:val="fr-FR"/>
        </w:rPr>
        <w:t>Burundi</w:t>
      </w:r>
      <w:r w:rsidR="00B5193E">
        <w:rPr>
          <w:b/>
          <w:lang w:val="fr-FR"/>
        </w:rPr>
        <w:t xml:space="preserve"> aujourd’hui</w:t>
      </w:r>
      <w:r w:rsidR="00935634" w:rsidRPr="00287EE3">
        <w:rPr>
          <w:b/>
          <w:lang w:val="fr-FR"/>
        </w:rPr>
        <w:t xml:space="preserve">? Toi et le reste des enfants du </w:t>
      </w:r>
      <w:r w:rsidR="00AA3CB7">
        <w:rPr>
          <w:b/>
          <w:lang w:val="fr-FR"/>
        </w:rPr>
        <w:t>Burundi</w:t>
      </w:r>
      <w:r w:rsidR="00935634" w:rsidRPr="00287EE3">
        <w:rPr>
          <w:b/>
          <w:lang w:val="fr-FR"/>
        </w:rPr>
        <w:t xml:space="preserve"> le savent mieux que personne. Ici, tu trouveras des données sur les enfants du </w:t>
      </w:r>
      <w:r w:rsidR="00AA3CB7">
        <w:rPr>
          <w:b/>
          <w:lang w:val="fr-FR"/>
        </w:rPr>
        <w:t>Burundi</w:t>
      </w:r>
      <w:r w:rsidR="00935634" w:rsidRPr="00287EE3">
        <w:rPr>
          <w:b/>
          <w:lang w:val="fr-FR"/>
        </w:rPr>
        <w:t>. Ces données sont  fournies par les Nations Unies</w:t>
      </w:r>
      <w:r w:rsidRPr="007A5AF2">
        <w:rPr>
          <w:b/>
        </w:rPr>
        <w:t>.</w:t>
      </w:r>
    </w:p>
    <w:p w:rsidR="001A0939" w:rsidRDefault="001A0939" w:rsidP="00413EED">
      <w:pPr>
        <w:pStyle w:val="4bbrdtextmindrag"/>
        <w:ind w:right="-567"/>
      </w:pPr>
    </w:p>
    <w:p w:rsidR="00C90F5F" w:rsidRPr="00F614E5" w:rsidRDefault="002C413E" w:rsidP="00413EE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567"/>
        <w:rPr>
          <w:rFonts w:ascii="Arial" w:hAnsi="Arial"/>
          <w:b/>
          <w:sz w:val="18"/>
          <w:lang w:val="fr-FR"/>
        </w:rPr>
      </w:pPr>
      <w:r>
        <w:rPr>
          <w:rFonts w:ascii="Arial" w:hAnsi="Arial"/>
          <w:b/>
          <w:sz w:val="18"/>
          <w:lang w:val="fr-FR"/>
        </w:rPr>
        <w:t>3,8</w:t>
      </w:r>
      <w:r w:rsidR="00C90F5F" w:rsidRPr="00F614E5">
        <w:rPr>
          <w:rFonts w:ascii="Arial" w:hAnsi="Arial"/>
          <w:b/>
          <w:sz w:val="18"/>
          <w:lang w:val="fr-FR"/>
        </w:rPr>
        <w:t xml:space="preserve"> millions d’enfants </w:t>
      </w:r>
    </w:p>
    <w:p w:rsidR="001A0939" w:rsidRDefault="00C90CE4" w:rsidP="00413EED">
      <w:pPr>
        <w:pStyle w:val="4Brdtext"/>
        <w:ind w:right="-567"/>
      </w:pPr>
      <w:r>
        <w:rPr>
          <w:lang w:val="fr-FR"/>
        </w:rPr>
        <w:t>Le Burundi</w:t>
      </w:r>
      <w:r w:rsidR="000442E7" w:rsidRPr="00287EE3">
        <w:rPr>
          <w:lang w:val="fr-FR"/>
        </w:rPr>
        <w:t xml:space="preserve"> com</w:t>
      </w:r>
      <w:r w:rsidR="00D5536A">
        <w:rPr>
          <w:lang w:val="fr-FR"/>
        </w:rPr>
        <w:t>pte 8,4</w:t>
      </w:r>
      <w:r w:rsidR="00D747CF">
        <w:rPr>
          <w:lang w:val="fr-FR"/>
        </w:rPr>
        <w:t xml:space="preserve"> millions d’habitants. 3,8</w:t>
      </w:r>
      <w:r w:rsidR="000442E7" w:rsidRPr="00287EE3">
        <w:rPr>
          <w:lang w:val="fr-FR"/>
        </w:rPr>
        <w:t xml:space="preserve"> </w:t>
      </w:r>
      <w:r w:rsidR="00D747CF">
        <w:rPr>
          <w:lang w:val="fr-FR"/>
        </w:rPr>
        <w:t>millions sont des enfants et 1,2</w:t>
      </w:r>
      <w:r w:rsidR="000442E7" w:rsidRPr="00287EE3">
        <w:rPr>
          <w:lang w:val="fr-FR"/>
        </w:rPr>
        <w:t xml:space="preserve"> million d’enfants ont moins de 5 ans</w:t>
      </w:r>
      <w:r w:rsidR="002D1B3C">
        <w:t xml:space="preserve">. </w:t>
      </w:r>
    </w:p>
    <w:p w:rsidR="001A0939" w:rsidRDefault="001A0939" w:rsidP="00413EED">
      <w:pPr>
        <w:pStyle w:val="4Brdtext"/>
        <w:ind w:right="-567"/>
      </w:pPr>
    </w:p>
    <w:p w:rsidR="002775A5" w:rsidRPr="00F614E5" w:rsidRDefault="002775A5" w:rsidP="00413EE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567"/>
        <w:rPr>
          <w:rFonts w:ascii="Arial" w:hAnsi="Arial"/>
          <w:sz w:val="18"/>
          <w:lang w:val="fr-FR"/>
        </w:rPr>
      </w:pPr>
      <w:r w:rsidRPr="00F614E5">
        <w:rPr>
          <w:rFonts w:ascii="Arial" w:hAnsi="Arial"/>
          <w:b/>
          <w:sz w:val="18"/>
          <w:lang w:val="fr-FR"/>
        </w:rPr>
        <w:t xml:space="preserve">Nom et nationalité </w:t>
      </w:r>
      <w:r w:rsidRPr="00F614E5">
        <w:rPr>
          <w:rFonts w:ascii="Arial" w:hAnsi="Arial"/>
          <w:sz w:val="18"/>
          <w:lang w:val="fr-FR"/>
        </w:rPr>
        <w:t xml:space="preserve"> </w:t>
      </w:r>
    </w:p>
    <w:p w:rsidR="001A0939" w:rsidRDefault="004E4761" w:rsidP="00413EED">
      <w:pPr>
        <w:pStyle w:val="4Brdtext"/>
        <w:ind w:right="-567"/>
      </w:pPr>
      <w:r w:rsidRPr="00287EE3">
        <w:rPr>
          <w:lang w:val="fr-FR"/>
        </w:rPr>
        <w:t>Quand tu viens au monde, tu as droit à un nom et à être enregistré comme citoy</w:t>
      </w:r>
      <w:r w:rsidR="00AA1EBB">
        <w:rPr>
          <w:lang w:val="fr-FR"/>
        </w:rPr>
        <w:t>en de ton pays. Chaque année 283</w:t>
      </w:r>
      <w:r w:rsidRPr="00287EE3">
        <w:rPr>
          <w:lang w:val="fr-FR"/>
        </w:rPr>
        <w:t xml:space="preserve"> 000 enfants naissent au </w:t>
      </w:r>
      <w:r w:rsidR="00334C6F">
        <w:rPr>
          <w:lang w:val="fr-FR"/>
        </w:rPr>
        <w:t>Burundi</w:t>
      </w:r>
      <w:r w:rsidR="00E57A77">
        <w:rPr>
          <w:lang w:val="fr-FR"/>
        </w:rPr>
        <w:t>. 4</w:t>
      </w:r>
      <w:r w:rsidRPr="00287EE3">
        <w:rPr>
          <w:lang w:val="fr-FR"/>
        </w:rPr>
        <w:t xml:space="preserve"> enfants sur 10 ne sont jamais enregistrés. Il n’y a pas de preuve écrite de leur existence</w:t>
      </w:r>
      <w:r w:rsidR="008312B3">
        <w:t>.</w:t>
      </w:r>
      <w:r w:rsidR="002D1B3C">
        <w:t xml:space="preserve"> </w:t>
      </w:r>
    </w:p>
    <w:p w:rsidR="001A0939" w:rsidRDefault="001A0939" w:rsidP="00413EED">
      <w:pPr>
        <w:pStyle w:val="4Brdtext"/>
        <w:ind w:right="-567"/>
      </w:pPr>
    </w:p>
    <w:p w:rsidR="009418A5" w:rsidRPr="00F614E5" w:rsidRDefault="009418A5" w:rsidP="00413EED">
      <w:pPr>
        <w:ind w:right="-567"/>
        <w:rPr>
          <w:rFonts w:ascii="Arial" w:hAnsi="Arial"/>
          <w:sz w:val="18"/>
          <w:lang w:val="fr-FR"/>
        </w:rPr>
      </w:pPr>
      <w:r w:rsidRPr="00F614E5">
        <w:rPr>
          <w:rFonts w:ascii="Arial" w:hAnsi="Arial"/>
          <w:b/>
          <w:sz w:val="18"/>
          <w:lang w:val="fr-FR"/>
        </w:rPr>
        <w:t>Survivre et se développer</w:t>
      </w:r>
      <w:r w:rsidRPr="00F614E5">
        <w:rPr>
          <w:rFonts w:ascii="Arial" w:hAnsi="Arial"/>
          <w:sz w:val="18"/>
          <w:lang w:val="fr-FR"/>
        </w:rPr>
        <w:t xml:space="preserve"> </w:t>
      </w:r>
    </w:p>
    <w:p w:rsidR="00D256B4" w:rsidRDefault="00503963" w:rsidP="00413EED">
      <w:pPr>
        <w:pStyle w:val="4Brdtext"/>
        <w:ind w:right="-567"/>
        <w:rPr>
          <w:lang w:val="fr-FR"/>
        </w:rPr>
      </w:pPr>
      <w:r>
        <w:rPr>
          <w:lang w:val="fr-FR"/>
        </w:rPr>
        <w:t>Tu as droit à la vie. Le Burundi</w:t>
      </w:r>
      <w:r w:rsidR="003469CF" w:rsidRPr="00287EE3">
        <w:rPr>
          <w:lang w:val="fr-FR"/>
        </w:rPr>
        <w:t xml:space="preserve"> fera tout pour que tous les enfants survivent et se dé</w:t>
      </w:r>
      <w:r w:rsidR="003469CF">
        <w:rPr>
          <w:lang w:val="fr-FR"/>
        </w:rPr>
        <w:t xml:space="preserve">veloppent. </w:t>
      </w:r>
    </w:p>
    <w:p w:rsidR="001A0939" w:rsidRDefault="008B178D" w:rsidP="00413EED">
      <w:pPr>
        <w:pStyle w:val="4Brdtext"/>
        <w:ind w:right="-567"/>
      </w:pPr>
      <w:r>
        <w:rPr>
          <w:lang w:val="fr-FR"/>
        </w:rPr>
        <w:t>1 enfant sur 7</w:t>
      </w:r>
      <w:r w:rsidR="003469CF" w:rsidRPr="00287EE3">
        <w:rPr>
          <w:lang w:val="fr-FR"/>
        </w:rPr>
        <w:t xml:space="preserve"> au </w:t>
      </w:r>
      <w:r w:rsidR="00842F64">
        <w:rPr>
          <w:lang w:val="fr-FR"/>
        </w:rPr>
        <w:t>Burundi</w:t>
      </w:r>
      <w:r w:rsidR="003469CF" w:rsidRPr="00287EE3">
        <w:rPr>
          <w:lang w:val="fr-FR"/>
        </w:rPr>
        <w:t xml:space="preserve"> (38 000 chaque année) meurt avant l’âge de cinq ans, la plupart de causes qui auraient pu être évitées. Le nombre d’enfants qui meurent a diminué mais est encore haut</w:t>
      </w:r>
      <w:r w:rsidR="002D1B3C">
        <w:t xml:space="preserve">. </w:t>
      </w:r>
    </w:p>
    <w:p w:rsidR="001A0939" w:rsidRDefault="001A0939" w:rsidP="00413EED">
      <w:pPr>
        <w:pStyle w:val="4Brdtext"/>
        <w:ind w:right="-567"/>
      </w:pPr>
    </w:p>
    <w:p w:rsidR="00BE00F0" w:rsidRPr="00F614E5" w:rsidRDefault="00BE00F0" w:rsidP="00413EE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567"/>
        <w:rPr>
          <w:rFonts w:ascii="Arial" w:hAnsi="Arial"/>
          <w:sz w:val="18"/>
          <w:lang w:val="fr-FR"/>
        </w:rPr>
      </w:pPr>
      <w:r w:rsidRPr="00F614E5">
        <w:rPr>
          <w:rFonts w:ascii="Arial" w:hAnsi="Arial"/>
          <w:b/>
          <w:sz w:val="18"/>
          <w:lang w:val="fr-FR"/>
        </w:rPr>
        <w:t>Santé et assistance médicale</w:t>
      </w:r>
      <w:r w:rsidRPr="00F614E5">
        <w:rPr>
          <w:rFonts w:ascii="Arial" w:hAnsi="Arial"/>
          <w:sz w:val="18"/>
          <w:lang w:val="fr-FR"/>
        </w:rPr>
        <w:t xml:space="preserve"> </w:t>
      </w:r>
    </w:p>
    <w:p w:rsidR="000040BE" w:rsidRDefault="004404A8" w:rsidP="00413EED">
      <w:pPr>
        <w:pStyle w:val="4Brdtext"/>
        <w:ind w:right="-567"/>
        <w:rPr>
          <w:lang w:val="fr-FR"/>
        </w:rPr>
      </w:pPr>
      <w:r w:rsidRPr="00287EE3">
        <w:rPr>
          <w:lang w:val="fr-FR"/>
        </w:rPr>
        <w:t>Tu as droit à la nourriture, à l’eau potable et aux soins médicaux. Tu as droit au secret professionnel quand tu consultes un adulte sur toute question de san</w:t>
      </w:r>
      <w:r w:rsidR="00D24452">
        <w:rPr>
          <w:lang w:val="fr-FR"/>
        </w:rPr>
        <w:t>té. 7 enfants sur 10</w:t>
      </w:r>
      <w:r w:rsidR="00D1765B">
        <w:rPr>
          <w:lang w:val="fr-FR"/>
        </w:rPr>
        <w:t xml:space="preserve"> au Burundi</w:t>
      </w:r>
      <w:r w:rsidRPr="00287EE3">
        <w:rPr>
          <w:lang w:val="fr-FR"/>
        </w:rPr>
        <w:t xml:space="preserve"> ont accès à de l’eau de source purifiée. Seulement 5 enfants sur 10 utilisent des toilet</w:t>
      </w:r>
      <w:r w:rsidR="000040BE">
        <w:rPr>
          <w:lang w:val="fr-FR"/>
        </w:rPr>
        <w:t xml:space="preserve">tes et des puits collecteurs. </w:t>
      </w:r>
    </w:p>
    <w:p w:rsidR="001A0939" w:rsidRPr="000040BE" w:rsidRDefault="000040BE" w:rsidP="00413EED">
      <w:pPr>
        <w:pStyle w:val="4Brdtext"/>
        <w:ind w:right="-567"/>
        <w:rPr>
          <w:lang w:val="fr-FR"/>
        </w:rPr>
      </w:pPr>
      <w:r>
        <w:rPr>
          <w:lang w:val="fr-FR"/>
        </w:rPr>
        <w:t xml:space="preserve">28 </w:t>
      </w:r>
      <w:r w:rsidR="004404A8" w:rsidRPr="00287EE3">
        <w:rPr>
          <w:lang w:val="fr-FR"/>
        </w:rPr>
        <w:t xml:space="preserve">000 enfants de 0 à 14 ans sont porteurs de VIH/sida. </w:t>
      </w:r>
      <w:r w:rsidR="007D447C">
        <w:rPr>
          <w:lang w:val="fr-FR"/>
        </w:rPr>
        <w:t>20</w:t>
      </w:r>
      <w:r w:rsidR="004404A8" w:rsidRPr="00287EE3">
        <w:rPr>
          <w:lang w:val="fr-FR"/>
        </w:rPr>
        <w:t>0 000 enfants sont orphelins à cause du sida</w:t>
      </w:r>
      <w:r w:rsidR="002D1B3C">
        <w:t xml:space="preserve">. </w:t>
      </w:r>
    </w:p>
    <w:p w:rsidR="001A0939" w:rsidRDefault="001A0939" w:rsidP="00413EED">
      <w:pPr>
        <w:pStyle w:val="4Brdtext"/>
        <w:ind w:right="-567"/>
      </w:pPr>
    </w:p>
    <w:p w:rsidR="00C549A1" w:rsidRPr="00F614E5" w:rsidRDefault="00C549A1" w:rsidP="00413EED">
      <w:pPr>
        <w:ind w:right="-567"/>
        <w:rPr>
          <w:rFonts w:ascii="Arial" w:hAnsi="Arial"/>
          <w:sz w:val="18"/>
          <w:lang w:val="fr-FR"/>
        </w:rPr>
      </w:pPr>
      <w:r w:rsidRPr="00F614E5">
        <w:rPr>
          <w:rFonts w:ascii="Arial" w:hAnsi="Arial"/>
          <w:b/>
          <w:sz w:val="18"/>
          <w:lang w:val="fr-FR"/>
        </w:rPr>
        <w:t>Foyer, vêtements, nourriture et sécurité</w:t>
      </w:r>
      <w:r w:rsidRPr="00F614E5">
        <w:rPr>
          <w:rFonts w:ascii="Arial" w:hAnsi="Arial"/>
          <w:sz w:val="18"/>
          <w:lang w:val="fr-FR"/>
        </w:rPr>
        <w:t xml:space="preserve"> </w:t>
      </w:r>
    </w:p>
    <w:p w:rsidR="001A0939" w:rsidRDefault="007A4A15" w:rsidP="00413EED">
      <w:pPr>
        <w:pStyle w:val="4Brdtext"/>
        <w:ind w:right="-567"/>
      </w:pPr>
      <w:r w:rsidRPr="00287EE3">
        <w:rPr>
          <w:lang w:val="fr-FR"/>
        </w:rPr>
        <w:t>Tu as droit à un toit, à la nourriture, aux vêtements, à la scolarité, aux soins médicaux et à la sécu</w:t>
      </w:r>
      <w:r w:rsidR="00CD56D4">
        <w:rPr>
          <w:lang w:val="fr-FR"/>
        </w:rPr>
        <w:t>rité. 8 enfants sur 10 au Burundi</w:t>
      </w:r>
      <w:r w:rsidRPr="00287EE3">
        <w:rPr>
          <w:lang w:val="fr-FR"/>
        </w:rPr>
        <w:t xml:space="preserve"> vivent en état de pauvre</w:t>
      </w:r>
      <w:r w:rsidR="003B1C35">
        <w:rPr>
          <w:lang w:val="fr-FR"/>
        </w:rPr>
        <w:t>té et ont moins de 1,25 USD (1 933</w:t>
      </w:r>
      <w:r w:rsidRPr="00287EE3">
        <w:rPr>
          <w:lang w:val="fr-FR"/>
        </w:rPr>
        <w:t xml:space="preserve"> Francs </w:t>
      </w:r>
      <w:r w:rsidR="00681760">
        <w:rPr>
          <w:lang w:val="fr-FR"/>
        </w:rPr>
        <w:t>buru</w:t>
      </w:r>
      <w:r w:rsidRPr="00287EE3">
        <w:rPr>
          <w:lang w:val="fr-FR"/>
        </w:rPr>
        <w:t>ndais) par jour pour vivre</w:t>
      </w:r>
      <w:r w:rsidR="002D1B3C">
        <w:t xml:space="preserve">. </w:t>
      </w:r>
    </w:p>
    <w:p w:rsidR="001A0939" w:rsidRDefault="001A0939" w:rsidP="00413EED">
      <w:pPr>
        <w:pStyle w:val="4Brdtext"/>
        <w:ind w:right="-567"/>
      </w:pPr>
    </w:p>
    <w:p w:rsidR="00E94100" w:rsidRPr="00F614E5" w:rsidRDefault="00E94100" w:rsidP="00413EE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567"/>
        <w:rPr>
          <w:rFonts w:ascii="Arial" w:hAnsi="Arial"/>
          <w:sz w:val="18"/>
          <w:lang w:val="fr-FR"/>
        </w:rPr>
      </w:pPr>
      <w:r w:rsidRPr="00F614E5">
        <w:rPr>
          <w:rFonts w:ascii="Arial" w:hAnsi="Arial"/>
          <w:b/>
          <w:sz w:val="18"/>
          <w:lang w:val="fr-FR"/>
        </w:rPr>
        <w:t>Protection contre la violence</w:t>
      </w:r>
      <w:r w:rsidRPr="00F614E5">
        <w:rPr>
          <w:rFonts w:ascii="Arial" w:hAnsi="Arial"/>
          <w:sz w:val="18"/>
          <w:lang w:val="fr-FR"/>
        </w:rPr>
        <w:t xml:space="preserve"> </w:t>
      </w:r>
    </w:p>
    <w:p w:rsidR="001A0939" w:rsidRDefault="00232DB2" w:rsidP="00413EED">
      <w:pPr>
        <w:pStyle w:val="4Brdtext"/>
        <w:ind w:right="-567"/>
      </w:pPr>
      <w:r w:rsidRPr="00F614E5">
        <w:rPr>
          <w:lang w:val="fr-FR"/>
        </w:rPr>
        <w:t xml:space="preserve">Tu as droit à la protection contre toutes formes de violence, d’incurie, de maltraitance et d’agression. Seuls 33 pays dans le monde ont interdit toutes formes de sévices. Beaucoup de pays permettent les châtiments corporels à l’école. </w:t>
      </w:r>
      <w:r w:rsidR="00B26AB8" w:rsidRPr="00287EE3">
        <w:rPr>
          <w:lang w:val="fr-FR"/>
        </w:rPr>
        <w:t xml:space="preserve">Le </w:t>
      </w:r>
      <w:r w:rsidR="00760DDA">
        <w:rPr>
          <w:lang w:val="fr-FR"/>
        </w:rPr>
        <w:t>Burundi</w:t>
      </w:r>
      <w:r w:rsidR="00B26AB8" w:rsidRPr="00287EE3">
        <w:rPr>
          <w:lang w:val="fr-FR"/>
        </w:rPr>
        <w:t xml:space="preserve"> </w:t>
      </w:r>
      <w:r w:rsidRPr="00F614E5">
        <w:rPr>
          <w:lang w:val="fr-FR"/>
        </w:rPr>
        <w:t>n’a pas interdit les corrections physiques</w:t>
      </w:r>
      <w:r w:rsidR="002D1B3C">
        <w:t xml:space="preserve">. </w:t>
      </w:r>
    </w:p>
    <w:p w:rsidR="001A0939" w:rsidRDefault="001A0939" w:rsidP="00413EED">
      <w:pPr>
        <w:pStyle w:val="4Brdtext"/>
        <w:ind w:right="-567"/>
      </w:pPr>
    </w:p>
    <w:p w:rsidR="00EF17EC" w:rsidRPr="00F614E5" w:rsidRDefault="00EF17EC" w:rsidP="00413EED">
      <w:pPr>
        <w:ind w:right="-567"/>
        <w:rPr>
          <w:rFonts w:ascii="Arial" w:hAnsi="Arial"/>
          <w:sz w:val="18"/>
          <w:lang w:val="fr-FR"/>
        </w:rPr>
      </w:pPr>
      <w:r w:rsidRPr="00F614E5">
        <w:rPr>
          <w:rFonts w:ascii="Arial" w:hAnsi="Arial"/>
          <w:b/>
          <w:sz w:val="18"/>
          <w:lang w:val="fr-FR"/>
        </w:rPr>
        <w:t>Travail nuisible</w:t>
      </w:r>
    </w:p>
    <w:p w:rsidR="001A0939" w:rsidRDefault="006D7980" w:rsidP="00413EED">
      <w:pPr>
        <w:pStyle w:val="4Brdtext"/>
        <w:ind w:right="-567"/>
      </w:pPr>
      <w:r w:rsidRPr="00287EE3">
        <w:rPr>
          <w:lang w:val="fr-FR"/>
        </w:rPr>
        <w:t xml:space="preserve">Tu as droit à la protection contre l’exploitation économique et contre le travail qui nuit à ta santé ou qui t’empêche d’aller à l’école. Les enfants de moins de 12 ans ne doivent pas travailler du tout. </w:t>
      </w:r>
      <w:r w:rsidR="00B3630A" w:rsidRPr="00F54778">
        <w:rPr>
          <w:rFonts w:cs="Arial"/>
          <w:bCs/>
          <w:color w:val="222222"/>
          <w:szCs w:val="26"/>
        </w:rPr>
        <w:t>Certains enfants sont maintenus dans la pire forme du travail enfantin, celles d'esclaves pour dettes, d'enfants soldats ou en étant exploités dans le commerce sexuel impliquant des enfants. </w:t>
      </w:r>
      <w:r w:rsidR="00F23090">
        <w:rPr>
          <w:lang w:val="fr-FR"/>
        </w:rPr>
        <w:t>Au Burundi</w:t>
      </w:r>
      <w:r w:rsidR="00BE73C8">
        <w:rPr>
          <w:lang w:val="fr-FR"/>
        </w:rPr>
        <w:t>, 375</w:t>
      </w:r>
      <w:r w:rsidR="000D4F2E" w:rsidRPr="00FB61C9">
        <w:rPr>
          <w:lang w:val="fr-FR"/>
        </w:rPr>
        <w:t xml:space="preserve"> 000 enfants </w:t>
      </w:r>
      <w:r w:rsidR="005F3E73">
        <w:rPr>
          <w:rFonts w:cs="Arial"/>
          <w:color w:val="222222"/>
          <w:szCs w:val="26"/>
        </w:rPr>
        <w:t>(2 sur 10</w:t>
      </w:r>
      <w:r w:rsidR="000D4F2E" w:rsidRPr="00FB61C9">
        <w:rPr>
          <w:rFonts w:cs="Arial"/>
          <w:color w:val="222222"/>
          <w:szCs w:val="26"/>
        </w:rPr>
        <w:t xml:space="preserve"> enfants âgés de 5 à 14 ans) doivent travailler</w:t>
      </w:r>
      <w:r w:rsidR="002D1B3C">
        <w:t xml:space="preserve">.  </w:t>
      </w:r>
    </w:p>
    <w:p w:rsidR="001A0939" w:rsidRDefault="001A0939" w:rsidP="00413EED">
      <w:pPr>
        <w:pStyle w:val="4Brdtext"/>
        <w:ind w:right="-567"/>
      </w:pPr>
    </w:p>
    <w:p w:rsidR="00E0585F" w:rsidRPr="00F614E5" w:rsidRDefault="00E0585F" w:rsidP="00413EE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567"/>
        <w:rPr>
          <w:rFonts w:ascii="Arial" w:hAnsi="Arial"/>
          <w:sz w:val="18"/>
          <w:lang w:val="fr-FR"/>
        </w:rPr>
      </w:pPr>
      <w:r w:rsidRPr="00F614E5">
        <w:rPr>
          <w:rFonts w:ascii="Arial" w:hAnsi="Arial"/>
          <w:b/>
          <w:sz w:val="18"/>
          <w:lang w:val="fr-FR"/>
        </w:rPr>
        <w:t>École et formation</w:t>
      </w:r>
      <w:r w:rsidRPr="00F614E5">
        <w:rPr>
          <w:rFonts w:ascii="Arial" w:hAnsi="Arial"/>
          <w:sz w:val="18"/>
          <w:lang w:val="fr-FR"/>
        </w:rPr>
        <w:t xml:space="preserve"> </w:t>
      </w:r>
    </w:p>
    <w:p w:rsidR="001A0939" w:rsidRDefault="00C95C90" w:rsidP="00413EED">
      <w:pPr>
        <w:pStyle w:val="4Brdtext"/>
        <w:ind w:right="-567"/>
      </w:pPr>
      <w:r w:rsidRPr="00287EE3">
        <w:rPr>
          <w:lang w:val="fr-FR"/>
        </w:rPr>
        <w:t xml:space="preserve">Tu as droit à l’école. L’école primaire </w:t>
      </w:r>
      <w:r w:rsidR="00AE78EC">
        <w:rPr>
          <w:lang w:val="fr-FR"/>
        </w:rPr>
        <w:t>doit être gratuite pour tous. 99</w:t>
      </w:r>
      <w:r w:rsidR="003C02D2">
        <w:rPr>
          <w:lang w:val="fr-FR"/>
        </w:rPr>
        <w:t xml:space="preserve"> enfants sur 100 au Burundi</w:t>
      </w:r>
      <w:r w:rsidRPr="00287EE3">
        <w:rPr>
          <w:lang w:val="fr-FR"/>
        </w:rPr>
        <w:t xml:space="preserve"> vont à l’école. Beaucoup d’entre eux quittent l’école trop tôt</w:t>
      </w:r>
      <w:r w:rsidR="002D1B3C">
        <w:t xml:space="preserve">. </w:t>
      </w:r>
    </w:p>
    <w:p w:rsidR="001A0939" w:rsidRDefault="001A0939" w:rsidP="00413EED">
      <w:pPr>
        <w:pStyle w:val="4Brdtext"/>
        <w:ind w:right="-567"/>
      </w:pPr>
    </w:p>
    <w:p w:rsidR="001A0939" w:rsidRDefault="00C919C0" w:rsidP="00413EED">
      <w:pPr>
        <w:pStyle w:val="3Rubrik3"/>
        <w:ind w:right="-567"/>
      </w:pPr>
      <w:r w:rsidRPr="00F614E5">
        <w:rPr>
          <w:lang w:val="fr-FR"/>
        </w:rPr>
        <w:t>FAIS ENTENDRE TA VOIX</w:t>
      </w:r>
      <w:r w:rsidR="002D1B3C">
        <w:t xml:space="preserve"> </w:t>
      </w:r>
    </w:p>
    <w:p w:rsidR="001A0939" w:rsidRDefault="00536EAF" w:rsidP="00413EED">
      <w:pPr>
        <w:pStyle w:val="4Brdtext"/>
        <w:ind w:right="-567"/>
      </w:pPr>
      <w:r w:rsidRPr="00F614E5">
        <w:rPr>
          <w:lang w:val="fr-FR"/>
        </w:rPr>
        <w:t>Tu as le droit de dire ce que tu penses à propos de toutes les questions qui te concernent. Les adultes doivent écouter l’avis des enfants avant de prendre une décision, qui doit toujours viser le bien de l’enfant</w:t>
      </w:r>
      <w:r>
        <w:t>.</w:t>
      </w:r>
    </w:p>
    <w:p w:rsidR="001A0939" w:rsidRDefault="001A0939" w:rsidP="00413EED">
      <w:pPr>
        <w:pStyle w:val="4Brdtext"/>
        <w:ind w:right="-567"/>
      </w:pPr>
    </w:p>
    <w:p w:rsidR="001A0939" w:rsidRPr="00413EED" w:rsidRDefault="00F14439" w:rsidP="00413EED">
      <w:pPr>
        <w:pStyle w:val="4Brdtext"/>
        <w:ind w:right="-567"/>
        <w:rPr>
          <w:b/>
        </w:rPr>
      </w:pPr>
      <w:r w:rsidRPr="00413EED">
        <w:rPr>
          <w:b/>
          <w:bCs/>
          <w:szCs w:val="26"/>
        </w:rPr>
        <w:t>Pour en savoir plus, lisez les pages 12-15 du Globe, la revue du Prix des Enfants du Monde</w:t>
      </w:r>
      <w:r w:rsidRPr="00413EED">
        <w:rPr>
          <w:b/>
        </w:rPr>
        <w:t>.</w:t>
      </w:r>
    </w:p>
    <w:p w:rsidR="001A0939" w:rsidRDefault="001A0939" w:rsidP="00413EED">
      <w:pPr>
        <w:pStyle w:val="Faktaruta-lp"/>
        <w:ind w:right="-567"/>
        <w:rPr>
          <w:i/>
        </w:rPr>
      </w:pPr>
    </w:p>
    <w:p w:rsidR="001A0939" w:rsidRDefault="001A0939" w:rsidP="00413EED">
      <w:pPr>
        <w:pStyle w:val="Faktaruta-lp"/>
        <w:ind w:right="-567"/>
        <w:rPr>
          <w:i/>
        </w:rPr>
      </w:pPr>
    </w:p>
    <w:p w:rsidR="00E1473A" w:rsidRPr="002E6429" w:rsidRDefault="00E1473A" w:rsidP="00413EE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567"/>
        <w:rPr>
          <w:rFonts w:ascii="Arial" w:hAnsi="Arial"/>
          <w:sz w:val="16"/>
        </w:rPr>
      </w:pPr>
      <w:r w:rsidRPr="002E6429">
        <w:rPr>
          <w:rFonts w:ascii="Arial" w:hAnsi="Arial"/>
          <w:i/>
          <w:sz w:val="16"/>
        </w:rPr>
        <w:t xml:space="preserve">Sources: Unicef </w:t>
      </w:r>
      <w:r w:rsidR="00291EAB">
        <w:rPr>
          <w:rFonts w:ascii="Arial" w:hAnsi="Arial"/>
          <w:i/>
          <w:sz w:val="16"/>
        </w:rPr>
        <w:t>2012.</w:t>
      </w:r>
      <w:r w:rsidRPr="002E6429">
        <w:rPr>
          <w:rFonts w:ascii="Arial" w:hAnsi="Arial"/>
          <w:i/>
          <w:sz w:val="16"/>
        </w:rPr>
        <w:t xml:space="preserve"> Global Initiative to End All Corporal Punishment of</w:t>
      </w:r>
      <w:r>
        <w:rPr>
          <w:rFonts w:ascii="Arial" w:hAnsi="Arial"/>
          <w:i/>
          <w:sz w:val="16"/>
        </w:rPr>
        <w:t xml:space="preserve"> </w:t>
      </w:r>
      <w:r w:rsidRPr="002E6429">
        <w:rPr>
          <w:rFonts w:ascii="Arial" w:hAnsi="Arial"/>
          <w:i/>
          <w:sz w:val="16"/>
        </w:rPr>
        <w:t>Children</w:t>
      </w:r>
      <w:r w:rsidR="00291EAB">
        <w:rPr>
          <w:rFonts w:ascii="Arial" w:hAnsi="Arial"/>
          <w:i/>
          <w:sz w:val="16"/>
        </w:rPr>
        <w:t xml:space="preserve"> 2012.</w:t>
      </w:r>
    </w:p>
    <w:p w:rsidR="001A0939" w:rsidRPr="007A5AF2" w:rsidRDefault="001A0939" w:rsidP="00413EED">
      <w:pPr>
        <w:pStyle w:val="Faktaruta-lp"/>
        <w:ind w:right="-567"/>
        <w:rPr>
          <w:i/>
        </w:rPr>
      </w:pPr>
    </w:p>
    <w:sectPr w:rsidR="001A0939" w:rsidRPr="007A5AF2" w:rsidSect="001A0939">
      <w:headerReference w:type="default" r:id="rId9"/>
      <w:type w:val="continuous"/>
      <w:pgSz w:w="11906" w:h="16838"/>
      <w:pgMar w:top="1418" w:right="2408" w:bottom="1418" w:left="1985" w:header="284" w:footer="530" w:gutter="0"/>
      <w:cols w:equalWidth="0">
        <w:col w:w="7513" w:space="720"/>
      </w:cols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1C35" w:rsidRDefault="003B1C35" w:rsidP="001A0939">
      <w:r>
        <w:separator/>
      </w:r>
    </w:p>
  </w:endnote>
  <w:endnote w:type="continuationSeparator" w:id="0">
    <w:p w:rsidR="003B1C35" w:rsidRDefault="003B1C35" w:rsidP="001A09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1C35" w:rsidRDefault="003B1C35" w:rsidP="001A0939">
    <w:pPr>
      <w:pStyle w:val="Sidfot"/>
    </w:pPr>
  </w:p>
  <w:p w:rsidR="003B1C35" w:rsidRPr="004047B2" w:rsidRDefault="007D5B68" w:rsidP="001A0939">
    <w:pPr>
      <w:pStyle w:val="Brdtext"/>
    </w:pPr>
    <w:r w:rsidRPr="007D5B68">
      <w:rPr>
        <w:lang w:val="en-US" w:eastAsia="en-US"/>
      </w:rPr>
      <w:pict>
        <v:line id="Straight Connector 8" o:spid="_x0000_s2049" style="position:absolute;z-index:251657728;visibility:visible" from=".2pt,.45pt" to="372.05pt,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" strokeweight=".5pt"/>
      </w:pict>
    </w:r>
  </w:p>
  <w:p w:rsidR="003B1C35" w:rsidRPr="001E5F3D" w:rsidRDefault="003B1C35" w:rsidP="001A0939">
    <w:pPr>
      <w:pStyle w:val="Footer3"/>
      <w:tabs>
        <w:tab w:val="clear" w:pos="4153"/>
        <w:tab w:val="clear" w:pos="8306"/>
        <w:tab w:val="left" w:pos="7371"/>
      </w:tabs>
      <w:rPr>
        <w:rFonts w:ascii="Arial" w:hAnsi="Arial" w:cs="Arial"/>
      </w:rPr>
    </w:pPr>
    <w:r w:rsidRPr="001E5F3D">
      <w:rPr>
        <w:rFonts w:ascii="Arial" w:hAnsi="Arial" w:cs="Arial"/>
      </w:rPr>
      <w:t>WORLD’S CHILDRENS PRIZE FOUNDATION</w:t>
    </w:r>
    <w:r>
      <w:rPr>
        <w:rStyle w:val="Sidnummer"/>
        <w:rFonts w:ascii="Arial" w:hAnsi="Arial" w:cs="Arial"/>
      </w:rPr>
      <w:tab/>
      <w:t xml:space="preserve"> </w:t>
    </w:r>
  </w:p>
  <w:p w:rsidR="003B1C35" w:rsidRPr="001E5F3D" w:rsidRDefault="003B1C35" w:rsidP="001A0939">
    <w:pPr>
      <w:pStyle w:val="Brdtext"/>
    </w:pPr>
    <w:r>
      <w:t xml:space="preserve">P.O. Box 150, </w:t>
    </w:r>
    <w:r w:rsidRPr="001E5F3D">
      <w:t>647 24 Mariefr</w:t>
    </w:r>
    <w:r>
      <w:t xml:space="preserve">ed, Sweden </w:t>
    </w:r>
  </w:p>
  <w:p w:rsidR="003B1C35" w:rsidRPr="001E5F3D" w:rsidRDefault="003B1C35" w:rsidP="001A0939">
    <w:pPr>
      <w:pStyle w:val="Brdtext"/>
    </w:pPr>
    <w:r>
      <w:t>email</w:t>
    </w:r>
    <w:r w:rsidRPr="001E5F3D">
      <w:t xml:space="preserve">: </w:t>
    </w:r>
    <w:r>
      <w:t>info</w:t>
    </w:r>
    <w:r w:rsidRPr="001E5F3D">
      <w:t>@worldschildrensprize.org</w:t>
    </w:r>
    <w:r>
      <w:t>, www.</w:t>
    </w:r>
    <w:r w:rsidRPr="001E5F3D">
      <w:t>worldschildrensprize.org</w:t>
    </w: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1C35" w:rsidRDefault="003B1C35" w:rsidP="001A0939">
      <w:r>
        <w:separator/>
      </w:r>
    </w:p>
  </w:footnote>
  <w:footnote w:type="continuationSeparator" w:id="0">
    <w:p w:rsidR="003B1C35" w:rsidRDefault="003B1C35" w:rsidP="001A0939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1C35" w:rsidRDefault="003B1C35" w:rsidP="001A0939">
    <w:pPr>
      <w:pStyle w:val="Sidhuvud"/>
      <w:ind w:left="-567" w:firstLine="425"/>
      <w:jc w:val="center"/>
      <w:rPr>
        <w:noProof/>
        <w:lang w:val="en-US" w:eastAsia="en-US"/>
      </w:rPr>
    </w:pPr>
    <w:r>
      <w:rPr>
        <w:noProof/>
        <w:lang w:eastAsia="sv-SE"/>
      </w:rPr>
      <w:drawing>
        <wp:inline distT="0" distB="0" distL="0" distR="0">
          <wp:extent cx="1003300" cy="1028700"/>
          <wp:effectExtent l="25400" t="0" r="0" b="0"/>
          <wp:docPr id="14" name="Bild 1" descr="Litenglob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Litenglobe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3300" cy="1028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B1C35" w:rsidRDefault="003B1C35" w:rsidP="001A0939">
    <w:pPr>
      <w:pStyle w:val="Sidhuvud"/>
      <w:ind w:left="-709"/>
    </w:pP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1C35" w:rsidRDefault="003B1C35" w:rsidP="001A0939">
    <w:pPr>
      <w:pStyle w:val="Sidhuvud"/>
      <w:ind w:left="-426"/>
      <w:rPr>
        <w:noProof/>
        <w:lang w:val="en-US" w:eastAsia="en-US"/>
      </w:rPr>
    </w:pPr>
    <w:r>
      <w:rPr>
        <w:noProof/>
        <w:lang w:eastAsia="sv-SE"/>
      </w:rPr>
      <w:drawing>
        <wp:inline distT="0" distB="0" distL="0" distR="0">
          <wp:extent cx="1993900" cy="584200"/>
          <wp:effectExtent l="25400" t="0" r="0" b="0"/>
          <wp:docPr id="16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3900" cy="584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B1C35" w:rsidRDefault="003B1C35" w:rsidP="001A0939">
    <w:pPr>
      <w:pStyle w:val="Sidhuvud"/>
      <w:ind w:firstLine="0"/>
    </w:pPr>
  </w:p>
  <w:p w:rsidR="003B1C35" w:rsidRDefault="003B1C35" w:rsidP="001A0939">
    <w:pPr>
      <w:pStyle w:val="Sidhuvud"/>
      <w:ind w:firstLine="0"/>
    </w:pPr>
  </w:p>
  <w:p w:rsidR="003B1C35" w:rsidRDefault="003B1C35" w:rsidP="001A0939">
    <w:pPr>
      <w:pStyle w:val="Sidhuvud"/>
      <w:ind w:firstLine="0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17609B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83A612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5284E4E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DF461D6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22274B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B28271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F2C2A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10A717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A5860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43822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BC6889"/>
    <w:multiLevelType w:val="hybridMultilevel"/>
    <w:tmpl w:val="3514BC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06A51029"/>
    <w:multiLevelType w:val="multilevel"/>
    <w:tmpl w:val="70FCDA84"/>
    <w:lvl w:ilvl="0">
      <w:start w:val="1"/>
      <w:numFmt w:val="bullet"/>
      <w:lvlText w:val=""/>
      <w:lvlJc w:val="left"/>
      <w:pPr>
        <w:tabs>
          <w:tab w:val="num" w:pos="255"/>
        </w:tabs>
        <w:ind w:left="510" w:hanging="255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0ED419B4"/>
    <w:multiLevelType w:val="multilevel"/>
    <w:tmpl w:val="041D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>
    <w:nsid w:val="0FBE20D4"/>
    <w:multiLevelType w:val="hybridMultilevel"/>
    <w:tmpl w:val="92B82B80"/>
    <w:lvl w:ilvl="0" w:tplc="39A0F7AE">
      <w:start w:val="1"/>
      <w:numFmt w:val="bullet"/>
      <w:pStyle w:val="4cbrdtextsomlista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13D747B1"/>
    <w:multiLevelType w:val="multilevel"/>
    <w:tmpl w:val="08ECB930"/>
    <w:lvl w:ilvl="0">
      <w:start w:val="1"/>
      <w:numFmt w:val="bullet"/>
      <w:lvlText w:val=""/>
      <w:lvlJc w:val="left"/>
      <w:pPr>
        <w:tabs>
          <w:tab w:val="num" w:pos="255"/>
        </w:tabs>
        <w:ind w:left="255" w:firstLine="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C4B6A90"/>
    <w:multiLevelType w:val="multilevel"/>
    <w:tmpl w:val="7B829DEE"/>
    <w:lvl w:ilvl="0">
      <w:start w:val="1"/>
      <w:numFmt w:val="bullet"/>
      <w:lvlText w:val=""/>
      <w:lvlJc w:val="left"/>
      <w:pPr>
        <w:tabs>
          <w:tab w:val="num" w:pos="255"/>
        </w:tabs>
        <w:ind w:left="510" w:hanging="255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7AE328C"/>
    <w:multiLevelType w:val="hybridMultilevel"/>
    <w:tmpl w:val="EC1ECA5E"/>
    <w:lvl w:ilvl="0" w:tplc="0A76AD9A">
      <w:start w:val="1"/>
      <w:numFmt w:val="bullet"/>
      <w:lvlText w:val=""/>
      <w:lvlJc w:val="left"/>
      <w:pPr>
        <w:tabs>
          <w:tab w:val="num" w:pos="255"/>
        </w:tabs>
        <w:ind w:left="510" w:hanging="255"/>
      </w:pPr>
      <w:rPr>
        <w:rFonts w:ascii="Wingdings" w:hAnsi="Wingdings" w:hint="default"/>
        <w:color w:val="BD2C16"/>
      </w:rPr>
    </w:lvl>
    <w:lvl w:ilvl="1" w:tplc="041D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B110573"/>
    <w:multiLevelType w:val="multilevel"/>
    <w:tmpl w:val="B66255C4"/>
    <w:lvl w:ilvl="0">
      <w:start w:val="1"/>
      <w:numFmt w:val="bullet"/>
      <w:lvlText w:val=""/>
      <w:lvlJc w:val="left"/>
      <w:pPr>
        <w:tabs>
          <w:tab w:val="num" w:pos="482"/>
        </w:tabs>
        <w:ind w:left="737" w:hanging="255"/>
      </w:pPr>
      <w:rPr>
        <w:rFonts w:ascii="Wingdings" w:hAnsi="Wingdings" w:hint="default"/>
        <w:color w:val="BD2C16"/>
      </w:rPr>
    </w:lvl>
    <w:lvl w:ilvl="1">
      <w:start w:val="1"/>
      <w:numFmt w:val="bullet"/>
      <w:lvlText w:val="o"/>
      <w:lvlJc w:val="left"/>
      <w:pPr>
        <w:tabs>
          <w:tab w:val="num" w:pos="1667"/>
        </w:tabs>
        <w:ind w:left="1667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387"/>
        </w:tabs>
        <w:ind w:left="238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107"/>
        </w:tabs>
        <w:ind w:left="310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827"/>
        </w:tabs>
        <w:ind w:left="3827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547"/>
        </w:tabs>
        <w:ind w:left="454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67"/>
        </w:tabs>
        <w:ind w:left="526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87"/>
        </w:tabs>
        <w:ind w:left="5987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707"/>
        </w:tabs>
        <w:ind w:left="6707" w:hanging="360"/>
      </w:pPr>
      <w:rPr>
        <w:rFonts w:ascii="Wingdings" w:hAnsi="Wingdings" w:hint="default"/>
      </w:rPr>
    </w:lvl>
  </w:abstractNum>
  <w:abstractNum w:abstractNumId="18">
    <w:nsid w:val="4CA17EBE"/>
    <w:multiLevelType w:val="multilevel"/>
    <w:tmpl w:val="041D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>
    <w:nsid w:val="4E957422"/>
    <w:multiLevelType w:val="hybridMultilevel"/>
    <w:tmpl w:val="E828DEA6"/>
    <w:lvl w:ilvl="0" w:tplc="7B62CA20">
      <w:start w:val="1"/>
      <w:numFmt w:val="decimal"/>
      <w:pStyle w:val="Normal-Nummerlista"/>
      <w:lvlText w:val="%1."/>
      <w:lvlJc w:val="left"/>
      <w:pPr>
        <w:tabs>
          <w:tab w:val="num" w:pos="510"/>
        </w:tabs>
        <w:ind w:left="510" w:hanging="510"/>
      </w:pPr>
      <w:rPr>
        <w:rFonts w:ascii="Times New Roman" w:hAnsi="Times New Roman" w:hint="default"/>
        <w:b w:val="0"/>
        <w:i w:val="0"/>
        <w:color w:val="auto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667"/>
        </w:tabs>
        <w:ind w:left="1667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387"/>
        </w:tabs>
        <w:ind w:left="2387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3107"/>
        </w:tabs>
        <w:ind w:left="3107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827"/>
        </w:tabs>
        <w:ind w:left="3827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547"/>
        </w:tabs>
        <w:ind w:left="4547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267"/>
        </w:tabs>
        <w:ind w:left="5267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987"/>
        </w:tabs>
        <w:ind w:left="5987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707"/>
        </w:tabs>
        <w:ind w:left="6707" w:hanging="180"/>
      </w:pPr>
    </w:lvl>
  </w:abstractNum>
  <w:abstractNum w:abstractNumId="20">
    <w:nsid w:val="52E4316A"/>
    <w:multiLevelType w:val="hybridMultilevel"/>
    <w:tmpl w:val="B8B81796"/>
    <w:lvl w:ilvl="0" w:tplc="25520262">
      <w:start w:val="1"/>
      <w:numFmt w:val="bullet"/>
      <w:pStyle w:val="Normal-punktlista"/>
      <w:lvlText w:val="•"/>
      <w:lvlJc w:val="left"/>
      <w:pPr>
        <w:tabs>
          <w:tab w:val="num" w:pos="0"/>
        </w:tabs>
        <w:ind w:left="284" w:hanging="284"/>
      </w:pPr>
      <w:rPr>
        <w:rFonts w:ascii="Arial" w:hAnsi="Arial" w:hint="default"/>
        <w:color w:val="auto"/>
      </w:rPr>
    </w:lvl>
    <w:lvl w:ilvl="1" w:tplc="041D0003" w:tentative="1">
      <w:start w:val="1"/>
      <w:numFmt w:val="bullet"/>
      <w:lvlText w:val="o"/>
      <w:lvlJc w:val="left"/>
      <w:pPr>
        <w:tabs>
          <w:tab w:val="num" w:pos="1667"/>
        </w:tabs>
        <w:ind w:left="1667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387"/>
        </w:tabs>
        <w:ind w:left="2387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3107"/>
        </w:tabs>
        <w:ind w:left="3107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827"/>
        </w:tabs>
        <w:ind w:left="3827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547"/>
        </w:tabs>
        <w:ind w:left="4547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267"/>
        </w:tabs>
        <w:ind w:left="5267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987"/>
        </w:tabs>
        <w:ind w:left="5987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707"/>
        </w:tabs>
        <w:ind w:left="6707" w:hanging="360"/>
      </w:pPr>
      <w:rPr>
        <w:rFonts w:ascii="Wingdings" w:hAnsi="Wingdings" w:hint="default"/>
      </w:rPr>
    </w:lvl>
  </w:abstractNum>
  <w:abstractNum w:abstractNumId="21">
    <w:nsid w:val="6C4011F5"/>
    <w:multiLevelType w:val="multilevel"/>
    <w:tmpl w:val="C4FECDA4"/>
    <w:lvl w:ilvl="0">
      <w:start w:val="1"/>
      <w:numFmt w:val="bullet"/>
      <w:lvlText w:val=""/>
      <w:lvlJc w:val="left"/>
      <w:pPr>
        <w:tabs>
          <w:tab w:val="num" w:pos="255"/>
        </w:tabs>
        <w:ind w:left="255" w:hanging="255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1"/>
  </w:num>
  <w:num w:numId="3">
    <w:abstractNumId w:val="15"/>
  </w:num>
  <w:num w:numId="4">
    <w:abstractNumId w:val="14"/>
  </w:num>
  <w:num w:numId="5">
    <w:abstractNumId w:val="11"/>
  </w:num>
  <w:num w:numId="6">
    <w:abstractNumId w:val="20"/>
  </w:num>
  <w:num w:numId="7">
    <w:abstractNumId w:val="17"/>
  </w:num>
  <w:num w:numId="8">
    <w:abstractNumId w:val="19"/>
  </w:num>
  <w:num w:numId="9">
    <w:abstractNumId w:val="18"/>
  </w:num>
  <w:num w:numId="10">
    <w:abstractNumId w:val="12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8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10"/>
  </w:num>
  <w:num w:numId="22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attachedTemplate r:id="rId1"/>
  <w:doNotTrackMoves/>
  <w:defaultTabStop w:val="1304"/>
  <w:autoHyphenation/>
  <w:hyphenationZone w:val="425"/>
  <w:characterSpacingControl w:val="doNotCompress"/>
  <w:hdrShapeDefaults>
    <o:shapedefaults v:ext="edit" spidmax="2052">
      <o:colormru v:ext="edit" colors="#f0e3c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</w:compat>
  <w:rsids>
    <w:rsidRoot w:val="00167067"/>
    <w:rsid w:val="00000DBD"/>
    <w:rsid w:val="000040BE"/>
    <w:rsid w:val="000442E7"/>
    <w:rsid w:val="000834BF"/>
    <w:rsid w:val="000C767C"/>
    <w:rsid w:val="000D171B"/>
    <w:rsid w:val="000D2E22"/>
    <w:rsid w:val="000D4F2E"/>
    <w:rsid w:val="001270FB"/>
    <w:rsid w:val="00127AC0"/>
    <w:rsid w:val="0013165B"/>
    <w:rsid w:val="0014368E"/>
    <w:rsid w:val="00166B0C"/>
    <w:rsid w:val="00167067"/>
    <w:rsid w:val="001A0939"/>
    <w:rsid w:val="001B66A6"/>
    <w:rsid w:val="001F3999"/>
    <w:rsid w:val="002162E3"/>
    <w:rsid w:val="00232DB2"/>
    <w:rsid w:val="00274B56"/>
    <w:rsid w:val="002775A5"/>
    <w:rsid w:val="0028418A"/>
    <w:rsid w:val="00291EAB"/>
    <w:rsid w:val="002B7F1D"/>
    <w:rsid w:val="002C413E"/>
    <w:rsid w:val="002C7399"/>
    <w:rsid w:val="002D1B3C"/>
    <w:rsid w:val="002E764F"/>
    <w:rsid w:val="002F7C52"/>
    <w:rsid w:val="00334C6F"/>
    <w:rsid w:val="00344475"/>
    <w:rsid w:val="003469CF"/>
    <w:rsid w:val="00366720"/>
    <w:rsid w:val="00371331"/>
    <w:rsid w:val="003A745D"/>
    <w:rsid w:val="003B194A"/>
    <w:rsid w:val="003B1C35"/>
    <w:rsid w:val="003B7D84"/>
    <w:rsid w:val="003C02D2"/>
    <w:rsid w:val="003E1188"/>
    <w:rsid w:val="00413EED"/>
    <w:rsid w:val="004404A8"/>
    <w:rsid w:val="004948FB"/>
    <w:rsid w:val="004D6D54"/>
    <w:rsid w:val="004E4761"/>
    <w:rsid w:val="00503963"/>
    <w:rsid w:val="00536EAF"/>
    <w:rsid w:val="00544E1D"/>
    <w:rsid w:val="005B5E04"/>
    <w:rsid w:val="005E1E45"/>
    <w:rsid w:val="005F01DD"/>
    <w:rsid w:val="005F3090"/>
    <w:rsid w:val="005F3E73"/>
    <w:rsid w:val="006043E3"/>
    <w:rsid w:val="00635272"/>
    <w:rsid w:val="00636DF5"/>
    <w:rsid w:val="006672BF"/>
    <w:rsid w:val="00681760"/>
    <w:rsid w:val="006B1093"/>
    <w:rsid w:val="006C5D36"/>
    <w:rsid w:val="006C62FE"/>
    <w:rsid w:val="006D7980"/>
    <w:rsid w:val="00714E40"/>
    <w:rsid w:val="007318A0"/>
    <w:rsid w:val="00733606"/>
    <w:rsid w:val="00760958"/>
    <w:rsid w:val="00760DDA"/>
    <w:rsid w:val="007750B3"/>
    <w:rsid w:val="007A4A15"/>
    <w:rsid w:val="007D447C"/>
    <w:rsid w:val="007D5B68"/>
    <w:rsid w:val="00814840"/>
    <w:rsid w:val="008312B3"/>
    <w:rsid w:val="00832EEF"/>
    <w:rsid w:val="00842F64"/>
    <w:rsid w:val="008B178D"/>
    <w:rsid w:val="008C607F"/>
    <w:rsid w:val="00935634"/>
    <w:rsid w:val="00941358"/>
    <w:rsid w:val="009418A5"/>
    <w:rsid w:val="009B33BC"/>
    <w:rsid w:val="009B4B3B"/>
    <w:rsid w:val="009B5D11"/>
    <w:rsid w:val="009D0D2C"/>
    <w:rsid w:val="009D6957"/>
    <w:rsid w:val="00A32949"/>
    <w:rsid w:val="00A35246"/>
    <w:rsid w:val="00A4497E"/>
    <w:rsid w:val="00A67439"/>
    <w:rsid w:val="00A70A46"/>
    <w:rsid w:val="00AA1EBB"/>
    <w:rsid w:val="00AA3CB7"/>
    <w:rsid w:val="00AC295D"/>
    <w:rsid w:val="00AE296E"/>
    <w:rsid w:val="00AE740C"/>
    <w:rsid w:val="00AE78EC"/>
    <w:rsid w:val="00B26AB8"/>
    <w:rsid w:val="00B3630A"/>
    <w:rsid w:val="00B5193E"/>
    <w:rsid w:val="00BA4651"/>
    <w:rsid w:val="00BE00F0"/>
    <w:rsid w:val="00BE73C8"/>
    <w:rsid w:val="00C249C5"/>
    <w:rsid w:val="00C52B08"/>
    <w:rsid w:val="00C549A1"/>
    <w:rsid w:val="00C759FD"/>
    <w:rsid w:val="00C90CE4"/>
    <w:rsid w:val="00C90F5F"/>
    <w:rsid w:val="00C919C0"/>
    <w:rsid w:val="00C95C90"/>
    <w:rsid w:val="00C965A5"/>
    <w:rsid w:val="00CA64C7"/>
    <w:rsid w:val="00CD56D4"/>
    <w:rsid w:val="00D1765B"/>
    <w:rsid w:val="00D21C03"/>
    <w:rsid w:val="00D24452"/>
    <w:rsid w:val="00D256B4"/>
    <w:rsid w:val="00D34BB8"/>
    <w:rsid w:val="00D361C1"/>
    <w:rsid w:val="00D36BD8"/>
    <w:rsid w:val="00D4429E"/>
    <w:rsid w:val="00D5536A"/>
    <w:rsid w:val="00D56335"/>
    <w:rsid w:val="00D747CF"/>
    <w:rsid w:val="00D934D0"/>
    <w:rsid w:val="00DA1047"/>
    <w:rsid w:val="00DC5E25"/>
    <w:rsid w:val="00E0585F"/>
    <w:rsid w:val="00E1473A"/>
    <w:rsid w:val="00E16B66"/>
    <w:rsid w:val="00E57A77"/>
    <w:rsid w:val="00E94100"/>
    <w:rsid w:val="00EF17EC"/>
    <w:rsid w:val="00F003EF"/>
    <w:rsid w:val="00F07C57"/>
    <w:rsid w:val="00F14439"/>
    <w:rsid w:val="00F23090"/>
    <w:rsid w:val="00F36AD7"/>
    <w:rsid w:val="00F9778A"/>
  </w:rsids>
  <m:mathPr>
    <m:mathFont m:val="Impact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o:colormru v:ext="edit" colors="#f0e3c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sz w:val="24"/>
        <w:szCs w:val="24"/>
        <w:lang w:val="en-US" w:eastAsia="sv-S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E1473A"/>
    <w:rPr>
      <w:rFonts w:eastAsia="Times New Roman"/>
      <w:lang w:val="sv-SE"/>
    </w:rPr>
  </w:style>
  <w:style w:type="paragraph" w:styleId="Rubrik1">
    <w:name w:val="heading 1"/>
    <w:aliases w:val="0 Rubrik 0"/>
    <w:basedOn w:val="Normal"/>
    <w:next w:val="Normal"/>
    <w:link w:val="Rubrik1Char"/>
    <w:qFormat/>
    <w:rsid w:val="00B45D63"/>
    <w:pPr>
      <w:keepNext/>
      <w:tabs>
        <w:tab w:val="right" w:pos="2608"/>
      </w:tabs>
      <w:spacing w:after="520" w:line="520" w:lineRule="exact"/>
      <w:ind w:right="1273"/>
      <w:outlineLvl w:val="0"/>
    </w:pPr>
    <w:rPr>
      <w:rFonts w:ascii="Arial" w:eastAsia="MS Mincho" w:hAnsi="Arial"/>
      <w:b/>
      <w:bCs/>
      <w:caps/>
      <w:kern w:val="32"/>
      <w:lang w:eastAsia="ja-JP"/>
    </w:rPr>
  </w:style>
  <w:style w:type="paragraph" w:styleId="Rubrik2">
    <w:name w:val="heading 2"/>
    <w:basedOn w:val="Rubrik1"/>
    <w:next w:val="Normal"/>
    <w:link w:val="Rubrik2Char"/>
    <w:autoRedefine/>
    <w:qFormat/>
    <w:rsid w:val="004768A4"/>
    <w:pPr>
      <w:spacing w:after="60" w:line="280" w:lineRule="exact"/>
      <w:ind w:left="-142" w:right="-131" w:firstLine="142"/>
      <w:outlineLvl w:val="1"/>
    </w:pPr>
    <w:rPr>
      <w:caps w:val="0"/>
    </w:rPr>
  </w:style>
  <w:style w:type="paragraph" w:styleId="Rubrik3">
    <w:name w:val="heading 3"/>
    <w:basedOn w:val="Rubrik2"/>
    <w:next w:val="Normal"/>
    <w:link w:val="Rubrik3Char"/>
    <w:qFormat/>
    <w:rsid w:val="002806F1"/>
    <w:pPr>
      <w:keepNext w:val="0"/>
      <w:outlineLvl w:val="2"/>
    </w:pPr>
    <w:rPr>
      <w:bCs w:val="0"/>
      <w:sz w:val="18"/>
      <w:szCs w:val="26"/>
    </w:rPr>
  </w:style>
  <w:style w:type="character" w:default="1" w:styleId="Standardstycketypsnitt">
    <w:name w:val="Default Paragraph Font"/>
    <w:semiHidden/>
    <w:unhideWhenUsed/>
  </w:style>
  <w:style w:type="table" w:default="1" w:styleId="Normaltabel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semiHidden/>
    <w:unhideWhenUsed/>
  </w:style>
  <w:style w:type="character" w:customStyle="1" w:styleId="Rubrik1Char">
    <w:name w:val="Rubrik 1 Char"/>
    <w:aliases w:val="0 Rubrik 0 Char"/>
    <w:link w:val="Rubrik1"/>
    <w:rsid w:val="00B45D63"/>
    <w:rPr>
      <w:rFonts w:ascii="Arial" w:hAnsi="Arial"/>
      <w:b/>
      <w:bCs/>
      <w:caps/>
      <w:kern w:val="32"/>
      <w:sz w:val="24"/>
      <w:szCs w:val="24"/>
      <w:lang w:eastAsia="ja-JP"/>
    </w:rPr>
  </w:style>
  <w:style w:type="character" w:customStyle="1" w:styleId="Rubrik2Char">
    <w:name w:val="Rubrik 2 Char"/>
    <w:link w:val="Rubrik2"/>
    <w:rsid w:val="004768A4"/>
    <w:rPr>
      <w:rFonts w:ascii="Arial" w:hAnsi="Arial"/>
      <w:b/>
      <w:bCs/>
      <w:caps w:val="0"/>
      <w:kern w:val="32"/>
      <w:sz w:val="24"/>
      <w:szCs w:val="24"/>
      <w:lang w:eastAsia="ja-JP"/>
    </w:rPr>
  </w:style>
  <w:style w:type="character" w:customStyle="1" w:styleId="Rubrik3Char">
    <w:name w:val="Rubrik 3 Char"/>
    <w:link w:val="Rubrik3"/>
    <w:rsid w:val="002806F1"/>
    <w:rPr>
      <w:rFonts w:ascii="Arial" w:eastAsia="MS Mincho" w:hAnsi="Arial"/>
      <w:b/>
      <w:bCs/>
      <w:iCs w:val="0"/>
      <w:caps w:val="0"/>
      <w:kern w:val="32"/>
      <w:sz w:val="18"/>
      <w:szCs w:val="26"/>
      <w:lang w:val="sv-SE" w:eastAsia="ja-JP" w:bidi="ar-SA"/>
    </w:rPr>
  </w:style>
  <w:style w:type="paragraph" w:customStyle="1" w:styleId="Ingress">
    <w:name w:val="Ingress"/>
    <w:basedOn w:val="Normal"/>
    <w:rsid w:val="005E30D6"/>
    <w:pPr>
      <w:tabs>
        <w:tab w:val="right" w:pos="2608"/>
      </w:tabs>
      <w:spacing w:line="276" w:lineRule="auto"/>
    </w:pPr>
    <w:rPr>
      <w:rFonts w:ascii="Arial" w:eastAsia="MS Mincho" w:hAnsi="Arial"/>
      <w:b/>
      <w:sz w:val="17"/>
      <w:lang w:eastAsia="ja-JP"/>
    </w:rPr>
  </w:style>
  <w:style w:type="paragraph" w:customStyle="1" w:styleId="Faktaruta-lp">
    <w:name w:val="Faktaruta - löp"/>
    <w:basedOn w:val="Normal"/>
    <w:link w:val="Faktaruta-lpChar"/>
    <w:qFormat/>
    <w:rsid w:val="00CE74F0"/>
    <w:pPr>
      <w:tabs>
        <w:tab w:val="right" w:pos="2608"/>
      </w:tabs>
      <w:spacing w:line="264" w:lineRule="auto"/>
      <w:outlineLvl w:val="2"/>
    </w:pPr>
    <w:rPr>
      <w:rFonts w:ascii="Arial" w:eastAsia="MS Mincho" w:hAnsi="Arial"/>
      <w:kern w:val="32"/>
      <w:sz w:val="16"/>
      <w:szCs w:val="26"/>
      <w:lang w:eastAsia="ja-JP"/>
    </w:rPr>
  </w:style>
  <w:style w:type="character" w:customStyle="1" w:styleId="Faktaruta-lpChar">
    <w:name w:val="Faktaruta - löp Char"/>
    <w:link w:val="Faktaruta-lp"/>
    <w:rsid w:val="00CE74F0"/>
    <w:rPr>
      <w:rFonts w:ascii="Arial" w:hAnsi="Arial"/>
      <w:kern w:val="32"/>
      <w:sz w:val="16"/>
      <w:szCs w:val="26"/>
      <w:lang w:eastAsia="ja-JP"/>
    </w:rPr>
  </w:style>
  <w:style w:type="paragraph" w:customStyle="1" w:styleId="Faktaruta-punktlista">
    <w:name w:val="Faktaruta - punktlista"/>
    <w:basedOn w:val="Normal"/>
    <w:qFormat/>
    <w:rsid w:val="002806F1"/>
    <w:pPr>
      <w:numPr>
        <w:numId w:val="1"/>
      </w:numPr>
      <w:spacing w:before="60" w:after="60" w:line="240" w:lineRule="exact"/>
      <w:ind w:left="255"/>
      <w:outlineLvl w:val="2"/>
    </w:pPr>
    <w:rPr>
      <w:rFonts w:ascii="Arial" w:eastAsia="MS Mincho" w:hAnsi="Arial"/>
      <w:bCs/>
      <w:iCs/>
      <w:kern w:val="32"/>
      <w:sz w:val="16"/>
      <w:szCs w:val="26"/>
      <w:lang w:eastAsia="ja-JP"/>
    </w:rPr>
  </w:style>
  <w:style w:type="paragraph" w:customStyle="1" w:styleId="Normalutanindrag">
    <w:name w:val="Normal utan indrag"/>
    <w:basedOn w:val="Normal"/>
    <w:link w:val="NormalutanindragChar"/>
    <w:rsid w:val="00401A89"/>
    <w:pPr>
      <w:tabs>
        <w:tab w:val="right" w:pos="2608"/>
      </w:tabs>
      <w:spacing w:line="276" w:lineRule="auto"/>
    </w:pPr>
    <w:rPr>
      <w:rFonts w:eastAsia="MS Mincho"/>
      <w:sz w:val="20"/>
      <w:lang w:eastAsia="ja-JP"/>
    </w:rPr>
  </w:style>
  <w:style w:type="character" w:customStyle="1" w:styleId="NormalutanindragChar">
    <w:name w:val="Normal utan indrag Char"/>
    <w:link w:val="Normalutanindrag"/>
    <w:rsid w:val="00401A89"/>
    <w:rPr>
      <w:rFonts w:eastAsia="MS Mincho"/>
      <w:szCs w:val="24"/>
      <w:lang w:val="sv-SE" w:eastAsia="ja-JP" w:bidi="ar-SA"/>
    </w:rPr>
  </w:style>
  <w:style w:type="paragraph" w:customStyle="1" w:styleId="Normal-punktlista">
    <w:name w:val="Normal - punktlista"/>
    <w:basedOn w:val="Normal"/>
    <w:rsid w:val="00CD0476"/>
    <w:pPr>
      <w:numPr>
        <w:numId w:val="6"/>
      </w:numPr>
      <w:spacing w:before="100" w:after="100" w:line="276" w:lineRule="auto"/>
    </w:pPr>
    <w:rPr>
      <w:rFonts w:eastAsia="MS Mincho"/>
      <w:sz w:val="20"/>
      <w:lang w:eastAsia="ja-JP"/>
    </w:rPr>
  </w:style>
  <w:style w:type="paragraph" w:customStyle="1" w:styleId="Normal-Nummerlista">
    <w:name w:val="Normal - Nummerlista"/>
    <w:basedOn w:val="Normal"/>
    <w:rsid w:val="0040610B"/>
    <w:pPr>
      <w:numPr>
        <w:numId w:val="8"/>
      </w:numPr>
      <w:tabs>
        <w:tab w:val="clear" w:pos="510"/>
      </w:tabs>
      <w:spacing w:before="100" w:after="100" w:line="276" w:lineRule="auto"/>
      <w:ind w:left="284" w:hanging="284"/>
    </w:pPr>
    <w:rPr>
      <w:rFonts w:eastAsia="MS Mincho"/>
      <w:sz w:val="20"/>
      <w:lang w:eastAsia="ja-JP"/>
    </w:rPr>
  </w:style>
  <w:style w:type="paragraph" w:styleId="Sidhuvud">
    <w:name w:val="header"/>
    <w:basedOn w:val="Normal"/>
    <w:link w:val="SidhuvudChar"/>
    <w:rsid w:val="00C1133A"/>
    <w:pPr>
      <w:tabs>
        <w:tab w:val="center" w:pos="4153"/>
        <w:tab w:val="right" w:pos="8306"/>
      </w:tabs>
      <w:spacing w:line="276" w:lineRule="auto"/>
      <w:ind w:firstLine="227"/>
    </w:pPr>
    <w:rPr>
      <w:rFonts w:eastAsia="MS Mincho"/>
      <w:sz w:val="20"/>
      <w:lang w:eastAsia="ja-JP"/>
    </w:rPr>
  </w:style>
  <w:style w:type="character" w:customStyle="1" w:styleId="SidhuvudChar">
    <w:name w:val="Sidhuvud Char"/>
    <w:link w:val="Sidhuvud"/>
    <w:rsid w:val="00C1133A"/>
    <w:rPr>
      <w:szCs w:val="24"/>
      <w:lang w:eastAsia="ja-JP"/>
    </w:rPr>
  </w:style>
  <w:style w:type="paragraph" w:styleId="Sidfot">
    <w:name w:val="footer"/>
    <w:basedOn w:val="Normal"/>
    <w:link w:val="SidfotChar"/>
    <w:rsid w:val="00C1133A"/>
    <w:pPr>
      <w:tabs>
        <w:tab w:val="center" w:pos="4153"/>
        <w:tab w:val="right" w:pos="8306"/>
      </w:tabs>
      <w:spacing w:line="276" w:lineRule="auto"/>
      <w:ind w:firstLine="227"/>
    </w:pPr>
    <w:rPr>
      <w:rFonts w:eastAsia="MS Mincho"/>
      <w:sz w:val="20"/>
      <w:lang w:eastAsia="ja-JP"/>
    </w:rPr>
  </w:style>
  <w:style w:type="character" w:customStyle="1" w:styleId="SidfotChar">
    <w:name w:val="Sidfot Char"/>
    <w:link w:val="Sidfot"/>
    <w:rsid w:val="00C1133A"/>
    <w:rPr>
      <w:szCs w:val="24"/>
      <w:lang w:eastAsia="ja-JP"/>
    </w:rPr>
  </w:style>
  <w:style w:type="paragraph" w:styleId="Bubbeltext">
    <w:name w:val="Balloon Text"/>
    <w:basedOn w:val="Normal"/>
    <w:link w:val="BubbeltextChar"/>
    <w:rsid w:val="00F97F88"/>
    <w:pPr>
      <w:tabs>
        <w:tab w:val="right" w:pos="2608"/>
      </w:tabs>
      <w:ind w:firstLine="227"/>
    </w:pPr>
    <w:rPr>
      <w:rFonts w:ascii="Lucida Grande" w:eastAsia="MS Mincho" w:hAnsi="Lucida Grande" w:cs="Lucida Grande"/>
      <w:sz w:val="18"/>
      <w:szCs w:val="18"/>
      <w:lang w:eastAsia="ja-JP"/>
    </w:rPr>
  </w:style>
  <w:style w:type="character" w:customStyle="1" w:styleId="BubbeltextChar">
    <w:name w:val="Bubbeltext Char"/>
    <w:link w:val="Bubbeltext"/>
    <w:rsid w:val="00F97F88"/>
    <w:rPr>
      <w:rFonts w:ascii="Lucida Grande" w:hAnsi="Lucida Grande" w:cs="Lucida Grande"/>
      <w:sz w:val="18"/>
      <w:szCs w:val="18"/>
      <w:lang w:eastAsia="ja-JP"/>
    </w:rPr>
  </w:style>
  <w:style w:type="paragraph" w:styleId="Liststycke">
    <w:name w:val="List Paragraph"/>
    <w:basedOn w:val="Normal"/>
    <w:uiPriority w:val="34"/>
    <w:qFormat/>
    <w:rsid w:val="007E6C8A"/>
    <w:pPr>
      <w:tabs>
        <w:tab w:val="right" w:pos="2608"/>
      </w:tabs>
      <w:spacing w:line="276" w:lineRule="auto"/>
      <w:ind w:left="720" w:firstLine="227"/>
      <w:contextualSpacing/>
    </w:pPr>
    <w:rPr>
      <w:rFonts w:eastAsia="MS Mincho"/>
      <w:sz w:val="20"/>
      <w:lang w:eastAsia="ja-JP"/>
    </w:rPr>
  </w:style>
  <w:style w:type="paragraph" w:styleId="Innehllsfrteckningsrubrik">
    <w:name w:val="TOC Heading"/>
    <w:basedOn w:val="Rubrik1"/>
    <w:next w:val="Normal"/>
    <w:uiPriority w:val="39"/>
    <w:unhideWhenUsed/>
    <w:qFormat/>
    <w:rsid w:val="0024243B"/>
    <w:pPr>
      <w:keepLines/>
      <w:tabs>
        <w:tab w:val="clear" w:pos="2608"/>
      </w:tabs>
      <w:spacing w:before="480" w:after="0" w:line="276" w:lineRule="auto"/>
      <w:outlineLvl w:val="9"/>
    </w:pPr>
    <w:rPr>
      <w:rFonts w:ascii="Calibri" w:eastAsia="ＭＳ ゴシック" w:hAnsi="Calibri"/>
      <w:color w:val="365F91"/>
      <w:kern w:val="0"/>
      <w:sz w:val="28"/>
      <w:szCs w:val="28"/>
      <w:lang w:val="en-US" w:eastAsia="en-US"/>
    </w:rPr>
  </w:style>
  <w:style w:type="paragraph" w:styleId="Innehll1">
    <w:name w:val="toc 1"/>
    <w:basedOn w:val="Normal"/>
    <w:next w:val="Normal"/>
    <w:autoRedefine/>
    <w:uiPriority w:val="39"/>
    <w:rsid w:val="0024243B"/>
    <w:pPr>
      <w:spacing w:before="120" w:line="276" w:lineRule="auto"/>
      <w:ind w:firstLine="227"/>
    </w:pPr>
    <w:rPr>
      <w:rFonts w:ascii="Cambria" w:eastAsia="MS Mincho" w:hAnsi="Cambria"/>
      <w:b/>
      <w:lang w:eastAsia="ja-JP"/>
    </w:rPr>
  </w:style>
  <w:style w:type="paragraph" w:styleId="Innehll2">
    <w:name w:val="toc 2"/>
    <w:basedOn w:val="Normal"/>
    <w:next w:val="Normal"/>
    <w:autoRedefine/>
    <w:rsid w:val="0024243B"/>
    <w:pPr>
      <w:spacing w:line="276" w:lineRule="auto"/>
      <w:ind w:left="200" w:firstLine="227"/>
    </w:pPr>
    <w:rPr>
      <w:rFonts w:ascii="Cambria" w:eastAsia="MS Mincho" w:hAnsi="Cambria"/>
      <w:b/>
      <w:sz w:val="22"/>
      <w:szCs w:val="22"/>
      <w:lang w:eastAsia="ja-JP"/>
    </w:rPr>
  </w:style>
  <w:style w:type="paragraph" w:styleId="Innehll3">
    <w:name w:val="toc 3"/>
    <w:basedOn w:val="Normal"/>
    <w:next w:val="Normal"/>
    <w:autoRedefine/>
    <w:rsid w:val="0024243B"/>
    <w:pPr>
      <w:spacing w:line="276" w:lineRule="auto"/>
      <w:ind w:left="400" w:firstLine="227"/>
    </w:pPr>
    <w:rPr>
      <w:rFonts w:ascii="Cambria" w:eastAsia="MS Mincho" w:hAnsi="Cambria"/>
      <w:sz w:val="22"/>
      <w:szCs w:val="22"/>
      <w:lang w:eastAsia="ja-JP"/>
    </w:rPr>
  </w:style>
  <w:style w:type="paragraph" w:styleId="Innehll4">
    <w:name w:val="toc 4"/>
    <w:basedOn w:val="Normal"/>
    <w:next w:val="Normal"/>
    <w:autoRedefine/>
    <w:rsid w:val="0024243B"/>
    <w:pPr>
      <w:spacing w:line="276" w:lineRule="auto"/>
      <w:ind w:left="600" w:firstLine="227"/>
    </w:pPr>
    <w:rPr>
      <w:rFonts w:ascii="Cambria" w:eastAsia="MS Mincho" w:hAnsi="Cambria"/>
      <w:sz w:val="20"/>
      <w:szCs w:val="20"/>
      <w:lang w:eastAsia="ja-JP"/>
    </w:rPr>
  </w:style>
  <w:style w:type="paragraph" w:styleId="Innehll5">
    <w:name w:val="toc 5"/>
    <w:basedOn w:val="Normal"/>
    <w:next w:val="Normal"/>
    <w:autoRedefine/>
    <w:rsid w:val="0024243B"/>
    <w:pPr>
      <w:spacing w:line="276" w:lineRule="auto"/>
      <w:ind w:left="800" w:firstLine="227"/>
    </w:pPr>
    <w:rPr>
      <w:rFonts w:ascii="Cambria" w:eastAsia="MS Mincho" w:hAnsi="Cambria"/>
      <w:sz w:val="20"/>
      <w:szCs w:val="20"/>
      <w:lang w:eastAsia="ja-JP"/>
    </w:rPr>
  </w:style>
  <w:style w:type="paragraph" w:styleId="Innehll6">
    <w:name w:val="toc 6"/>
    <w:basedOn w:val="Normal"/>
    <w:next w:val="Normal"/>
    <w:autoRedefine/>
    <w:rsid w:val="0024243B"/>
    <w:pPr>
      <w:spacing w:line="276" w:lineRule="auto"/>
      <w:ind w:left="1000" w:firstLine="227"/>
    </w:pPr>
    <w:rPr>
      <w:rFonts w:ascii="Cambria" w:eastAsia="MS Mincho" w:hAnsi="Cambria"/>
      <w:sz w:val="20"/>
      <w:szCs w:val="20"/>
      <w:lang w:eastAsia="ja-JP"/>
    </w:rPr>
  </w:style>
  <w:style w:type="paragraph" w:styleId="Innehll7">
    <w:name w:val="toc 7"/>
    <w:basedOn w:val="Normal"/>
    <w:next w:val="Normal"/>
    <w:autoRedefine/>
    <w:rsid w:val="0024243B"/>
    <w:pPr>
      <w:spacing w:line="276" w:lineRule="auto"/>
      <w:ind w:left="1200" w:firstLine="227"/>
    </w:pPr>
    <w:rPr>
      <w:rFonts w:ascii="Cambria" w:eastAsia="MS Mincho" w:hAnsi="Cambria"/>
      <w:sz w:val="20"/>
      <w:szCs w:val="20"/>
      <w:lang w:eastAsia="ja-JP"/>
    </w:rPr>
  </w:style>
  <w:style w:type="paragraph" w:styleId="Innehll8">
    <w:name w:val="toc 8"/>
    <w:basedOn w:val="Normal"/>
    <w:next w:val="Normal"/>
    <w:autoRedefine/>
    <w:rsid w:val="0024243B"/>
    <w:pPr>
      <w:spacing w:line="276" w:lineRule="auto"/>
      <w:ind w:left="1400" w:firstLine="227"/>
    </w:pPr>
    <w:rPr>
      <w:rFonts w:ascii="Cambria" w:eastAsia="MS Mincho" w:hAnsi="Cambria"/>
      <w:sz w:val="20"/>
      <w:szCs w:val="20"/>
      <w:lang w:eastAsia="ja-JP"/>
    </w:rPr>
  </w:style>
  <w:style w:type="paragraph" w:styleId="Innehll9">
    <w:name w:val="toc 9"/>
    <w:basedOn w:val="Normal"/>
    <w:next w:val="Normal"/>
    <w:autoRedefine/>
    <w:rsid w:val="0024243B"/>
    <w:pPr>
      <w:spacing w:line="276" w:lineRule="auto"/>
      <w:ind w:left="1600" w:firstLine="227"/>
    </w:pPr>
    <w:rPr>
      <w:rFonts w:ascii="Cambria" w:eastAsia="MS Mincho" w:hAnsi="Cambria"/>
      <w:sz w:val="20"/>
      <w:szCs w:val="20"/>
      <w:lang w:eastAsia="ja-JP"/>
    </w:rPr>
  </w:style>
  <w:style w:type="character" w:customStyle="1" w:styleId="HTML">
    <w:name w:val="HTML"/>
    <w:aliases w:val=" citat"/>
    <w:rsid w:val="00072071"/>
    <w:rPr>
      <w:i/>
      <w:iCs/>
    </w:rPr>
  </w:style>
  <w:style w:type="paragraph" w:styleId="Brdtext">
    <w:name w:val="Body Text"/>
    <w:basedOn w:val="4Brdtext"/>
    <w:link w:val="BrdtextChar"/>
    <w:rsid w:val="008B6D5C"/>
  </w:style>
  <w:style w:type="character" w:customStyle="1" w:styleId="BrdtextChar">
    <w:name w:val="Brödtext Char"/>
    <w:link w:val="Brdtext"/>
    <w:rsid w:val="008B6D5C"/>
    <w:rPr>
      <w:rFonts w:ascii="Arial" w:hAnsi="Arial"/>
      <w:noProof/>
      <w:sz w:val="18"/>
      <w:szCs w:val="18"/>
      <w:lang w:eastAsia="ja-JP"/>
    </w:rPr>
  </w:style>
  <w:style w:type="paragraph" w:customStyle="1" w:styleId="Footer3">
    <w:name w:val="Footer 3"/>
    <w:basedOn w:val="Sidfot"/>
    <w:qFormat/>
    <w:rsid w:val="001E5F3D"/>
    <w:pPr>
      <w:spacing w:line="240" w:lineRule="auto"/>
      <w:ind w:firstLine="0"/>
    </w:pPr>
    <w:rPr>
      <w:rFonts w:ascii="Verdana" w:eastAsia="ＭＳ 明朝" w:hAnsi="Verdana"/>
      <w:sz w:val="16"/>
      <w:lang w:eastAsia="en-US"/>
    </w:rPr>
  </w:style>
  <w:style w:type="character" w:styleId="Sidnummer">
    <w:name w:val="page number"/>
    <w:basedOn w:val="Standardstycketypsnitt"/>
    <w:uiPriority w:val="99"/>
    <w:unhideWhenUsed/>
    <w:rsid w:val="001E5F3D"/>
  </w:style>
  <w:style w:type="paragraph" w:customStyle="1" w:styleId="1rubrik1">
    <w:name w:val="1 rubrik 1"/>
    <w:qFormat/>
    <w:rsid w:val="008B6D5C"/>
    <w:pPr>
      <w:spacing w:after="80"/>
    </w:pPr>
    <w:rPr>
      <w:rFonts w:ascii="Arial" w:hAnsi="Arial"/>
      <w:b/>
      <w:bCs/>
      <w:kern w:val="32"/>
      <w:sz w:val="32"/>
      <w:szCs w:val="32"/>
      <w:lang w:val="sv-SE" w:eastAsia="ja-JP"/>
    </w:rPr>
  </w:style>
  <w:style w:type="character" w:styleId="Hyperlnk">
    <w:name w:val="Hyperlink"/>
    <w:rsid w:val="00C872A2"/>
    <w:rPr>
      <w:color w:val="0000FF"/>
      <w:u w:val="single"/>
    </w:rPr>
  </w:style>
  <w:style w:type="paragraph" w:customStyle="1" w:styleId="4Brdtext">
    <w:name w:val="4 Brödtext"/>
    <w:qFormat/>
    <w:rsid w:val="008B6D5C"/>
    <w:rPr>
      <w:rFonts w:ascii="Arial" w:hAnsi="Arial"/>
      <w:noProof/>
      <w:sz w:val="18"/>
      <w:szCs w:val="18"/>
      <w:lang w:val="sv-SE" w:eastAsia="ja-JP"/>
    </w:rPr>
  </w:style>
  <w:style w:type="paragraph" w:customStyle="1" w:styleId="4bbrdtextmindrag">
    <w:name w:val="4b brödtext m indrag"/>
    <w:basedOn w:val="4Brdtext"/>
    <w:qFormat/>
    <w:rsid w:val="00C70BD2"/>
    <w:pPr>
      <w:ind w:firstLine="227"/>
    </w:pPr>
  </w:style>
  <w:style w:type="paragraph" w:customStyle="1" w:styleId="4cbrdtextsomlista">
    <w:name w:val="4c brödtext som lista"/>
    <w:basedOn w:val="4bbrdtextmindrag"/>
    <w:qFormat/>
    <w:rsid w:val="00C70BD2"/>
    <w:pPr>
      <w:numPr>
        <w:numId w:val="22"/>
      </w:numPr>
      <w:spacing w:before="40" w:after="40"/>
      <w:ind w:left="227" w:hanging="227"/>
    </w:pPr>
  </w:style>
  <w:style w:type="paragraph" w:customStyle="1" w:styleId="2Rubrik2">
    <w:name w:val="2 Rubrik 2"/>
    <w:basedOn w:val="Rubrik2"/>
    <w:qFormat/>
    <w:rsid w:val="008B6D5C"/>
    <w:pPr>
      <w:ind w:left="0" w:firstLine="0"/>
    </w:pPr>
  </w:style>
  <w:style w:type="paragraph" w:customStyle="1" w:styleId="3Rubrik3">
    <w:name w:val="3 Rubrik 3"/>
    <w:basedOn w:val="2Rubrik2"/>
    <w:qFormat/>
    <w:rsid w:val="00DD48A0"/>
    <w:pPr>
      <w:spacing w:after="20"/>
      <w:ind w:right="-130"/>
    </w:pPr>
    <w:rPr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4" Type="http://schemas.openxmlformats.org/officeDocument/2006/relationships/webSettings" Target="webSettings.xml"/><Relationship Id="rId10" Type="http://schemas.openxmlformats.org/officeDocument/2006/relationships/fontTable" Target="fontTable.xml"/><Relationship Id="rId5" Type="http://schemas.openxmlformats.org/officeDocument/2006/relationships/footnotes" Target="footnotes.xml"/><Relationship Id="rId7" Type="http://schemas.openxmlformats.org/officeDocument/2006/relationships/header" Target="header1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9" Type="http://schemas.openxmlformats.org/officeDocument/2006/relationships/header" Target="header2.xml"/><Relationship Id="rId3" Type="http://schemas.openxmlformats.org/officeDocument/2006/relationships/settings" Target="settings.xml"/><Relationship Id="rId6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andreaslonn:Downloads:mallfo&#776;rlandfaktablad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mallförlandfaktablad.dotx</Template>
  <TotalTime>28</TotalTime>
  <Pages>1</Pages>
  <Words>487</Words>
  <Characters>2777</Characters>
  <Application>Microsoft Macintosh Word</Application>
  <DocSecurity>0</DocSecurity>
  <Lines>23</Lines>
  <Paragraphs>5</Paragraphs>
  <ScaleCrop>false</ScaleCrop>
  <Manager/>
  <Company/>
  <LinksUpToDate>false</LinksUpToDate>
  <CharactersWithSpaces>3410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Lönn</dc:creator>
  <cp:keywords/>
  <dc:description/>
  <cp:lastModifiedBy>Andreas Lönn</cp:lastModifiedBy>
  <cp:revision>29</cp:revision>
  <cp:lastPrinted>2012-05-14T10:07:00Z</cp:lastPrinted>
  <dcterms:created xsi:type="dcterms:W3CDTF">2013-04-24T11:25:00Z</dcterms:created>
  <dcterms:modified xsi:type="dcterms:W3CDTF">2013-04-24T14:08:00Z</dcterms:modified>
  <cp:category/>
</cp:coreProperties>
</file>